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</w:t>
      </w:r>
      <w:proofErr w:type="gramStart"/>
      <w:r w:rsidRPr="00E456E6">
        <w:rPr>
          <w:rFonts w:cs="Arial"/>
          <w:szCs w:val="22"/>
        </w:rPr>
        <w:t xml:space="preserve">Изучив условия предложения делать оферты </w:t>
      </w:r>
      <w:r w:rsidR="00483468">
        <w:rPr>
          <w:rFonts w:cs="Arial"/>
          <w:szCs w:val="22"/>
        </w:rPr>
        <w:t xml:space="preserve">ПДО № </w:t>
      </w:r>
      <w:r w:rsidR="004B6B47">
        <w:rPr>
          <w:rFonts w:cs="Arial"/>
          <w:szCs w:val="22"/>
        </w:rPr>
        <w:t>2</w:t>
      </w:r>
      <w:r w:rsidR="00483468">
        <w:rPr>
          <w:rFonts w:cs="Arial"/>
          <w:szCs w:val="22"/>
        </w:rPr>
        <w:t>4</w:t>
      </w:r>
      <w:r w:rsidR="00E456E6" w:rsidRPr="00E456E6">
        <w:rPr>
          <w:rFonts w:cs="Arial"/>
          <w:szCs w:val="22"/>
        </w:rPr>
        <w:t xml:space="preserve">-БНГРЭ-2016 от </w:t>
      </w:r>
      <w:r w:rsidR="00BB3C79" w:rsidRPr="00BB3C79">
        <w:rPr>
          <w:rFonts w:cs="Arial"/>
          <w:szCs w:val="22"/>
        </w:rPr>
        <w:t>___________</w:t>
      </w:r>
      <w:r w:rsidR="00E456E6" w:rsidRPr="00E456E6">
        <w:rPr>
          <w:rFonts w:cs="Arial"/>
          <w:szCs w:val="22"/>
        </w:rPr>
        <w:t xml:space="preserve">  г</w:t>
      </w:r>
      <w:bookmarkStart w:id="0" w:name="_GoBack"/>
      <w:bookmarkEnd w:id="0"/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«БНГРЭ»</w:t>
      </w:r>
      <w:r w:rsidR="004B6B47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договор </w:t>
      </w:r>
      <w:r w:rsidR="004B6B47" w:rsidRPr="00483468">
        <w:rPr>
          <w:rFonts w:cs="Arial"/>
          <w:b/>
          <w:szCs w:val="22"/>
        </w:rPr>
        <w:t xml:space="preserve">на </w:t>
      </w:r>
      <w:r w:rsidR="00483468" w:rsidRPr="00483468">
        <w:rPr>
          <w:rFonts w:cs="Arial"/>
          <w:b/>
          <w:szCs w:val="22"/>
        </w:rPr>
        <w:t xml:space="preserve">оказание услуг по отбору изолированного керна в скважине Тг-29 </w:t>
      </w:r>
      <w:proofErr w:type="spellStart"/>
      <w:r w:rsidR="00483468" w:rsidRPr="00483468">
        <w:rPr>
          <w:rFonts w:cs="Arial"/>
          <w:b/>
          <w:szCs w:val="22"/>
        </w:rPr>
        <w:t>Тагульского</w:t>
      </w:r>
      <w:proofErr w:type="spellEnd"/>
      <w:r w:rsidR="00483468" w:rsidRPr="00483468">
        <w:rPr>
          <w:rFonts w:cs="Arial"/>
          <w:b/>
          <w:szCs w:val="22"/>
        </w:rPr>
        <w:t xml:space="preserve">  лицензионного участка</w:t>
      </w:r>
      <w:r w:rsidR="00483468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>на условиях указанного</w:t>
      </w:r>
      <w:proofErr w:type="gramEnd"/>
      <w:r w:rsidRPr="00E456E6">
        <w:rPr>
          <w:rFonts w:cs="Arial"/>
          <w:szCs w:val="22"/>
        </w:rPr>
        <w:t xml:space="preserve">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F4A26"/>
    <w:rsid w:val="002C61E1"/>
    <w:rsid w:val="003213F3"/>
    <w:rsid w:val="003256BD"/>
    <w:rsid w:val="003A71F1"/>
    <w:rsid w:val="003D5912"/>
    <w:rsid w:val="00483468"/>
    <w:rsid w:val="004B6B47"/>
    <w:rsid w:val="004C2B5C"/>
    <w:rsid w:val="005D4604"/>
    <w:rsid w:val="005E2E6B"/>
    <w:rsid w:val="006775B4"/>
    <w:rsid w:val="006B4FA1"/>
    <w:rsid w:val="00766E36"/>
    <w:rsid w:val="007B704E"/>
    <w:rsid w:val="009A21B7"/>
    <w:rsid w:val="00BB3C79"/>
    <w:rsid w:val="00CF7027"/>
    <w:rsid w:val="00D72E21"/>
    <w:rsid w:val="00DF0A1E"/>
    <w:rsid w:val="00E456E6"/>
    <w:rsid w:val="00EF3ED8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Shadrichev_av</cp:lastModifiedBy>
  <cp:revision>5</cp:revision>
  <dcterms:created xsi:type="dcterms:W3CDTF">2016-08-10T09:31:00Z</dcterms:created>
  <dcterms:modified xsi:type="dcterms:W3CDTF">2016-10-24T03:58:00Z</dcterms:modified>
</cp:coreProperties>
</file>